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A" w:rsidRPr="00B20B9C" w:rsidRDefault="006230E7" w:rsidP="00155A37">
      <w:pPr>
        <w:rPr>
          <w:b/>
          <w:sz w:val="24"/>
        </w:rPr>
      </w:pPr>
      <w:bookmarkStart w:id="0" w:name="_GoBack"/>
      <w:bookmarkEnd w:id="0"/>
      <w:r w:rsidRPr="00B20B9C">
        <w:rPr>
          <w:b/>
          <w:sz w:val="24"/>
        </w:rPr>
        <w:t xml:space="preserve">Príloha č. </w:t>
      </w:r>
      <w:r w:rsidR="00DE48BA" w:rsidRPr="00B20B9C">
        <w:rPr>
          <w:b/>
          <w:sz w:val="24"/>
        </w:rPr>
        <w:t>1</w:t>
      </w:r>
      <w:r w:rsidRPr="00B20B9C">
        <w:rPr>
          <w:b/>
          <w:sz w:val="24"/>
        </w:rPr>
        <w:t xml:space="preserve"> </w:t>
      </w:r>
    </w:p>
    <w:p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:rsidR="00BA6308" w:rsidRDefault="00BA6308" w:rsidP="00BA6308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922DB4" w:rsidRPr="00922DB4" w:rsidRDefault="00922DB4" w:rsidP="00BA6308">
      <w:pPr>
        <w:jc w:val="center"/>
        <w:rPr>
          <w:i/>
          <w:sz w:val="24"/>
        </w:rPr>
      </w:pPr>
    </w:p>
    <w:p w:rsidR="00BD45CE" w:rsidRDefault="00BA6308" w:rsidP="00641447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bookmarkStart w:id="1" w:name="_Hlk67497285"/>
      <w:bookmarkStart w:id="2" w:name="_Hlk68181116"/>
      <w:proofErr w:type="spellStart"/>
      <w:r w:rsidR="00F023E5">
        <w:rPr>
          <w:b/>
        </w:rPr>
        <w:t>Pasport</w:t>
      </w:r>
      <w:bookmarkEnd w:id="1"/>
      <w:proofErr w:type="spellEnd"/>
      <w:r w:rsidR="00F419EB">
        <w:rPr>
          <w:b/>
        </w:rPr>
        <w:t xml:space="preserve"> budov</w:t>
      </w:r>
      <w:bookmarkEnd w:id="2"/>
      <w:r w:rsidRPr="00BA6308">
        <w:rPr>
          <w:b/>
          <w:sz w:val="24"/>
        </w:rPr>
        <w:t>“</w:t>
      </w:r>
    </w:p>
    <w:p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762" w:type="dxa"/>
        <w:tblLayout w:type="fixed"/>
        <w:tblLook w:val="01E0" w:firstRow="1" w:lastRow="1" w:firstColumn="1" w:lastColumn="1" w:noHBand="0" w:noVBand="0"/>
      </w:tblPr>
      <w:tblGrid>
        <w:gridCol w:w="3862"/>
        <w:gridCol w:w="2950"/>
        <w:gridCol w:w="21"/>
        <w:gridCol w:w="2929"/>
      </w:tblGrid>
      <w:tr w:rsidR="00922DB4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:rsidTr="00727F93">
        <w:tc>
          <w:tcPr>
            <w:tcW w:w="386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:rsidTr="00727F93">
        <w:trPr>
          <w:trHeight w:val="155"/>
        </w:trPr>
        <w:tc>
          <w:tcPr>
            <w:tcW w:w="3862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:rsidTr="00727F93">
        <w:trPr>
          <w:trHeight w:val="716"/>
        </w:trPr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s DPH</w:t>
            </w:r>
          </w:p>
        </w:tc>
      </w:tr>
      <w:tr w:rsidR="00922DB4" w:rsidRPr="00F72E6F" w:rsidTr="00727F93">
        <w:trPr>
          <w:trHeight w:val="5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2957B0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F10B5F" w:rsidRPr="00F72E6F" w:rsidRDefault="00F10B5F" w:rsidP="00F10B5F">
            <w:pPr>
              <w:autoSpaceDE w:val="0"/>
              <w:autoSpaceDN w:val="0"/>
              <w:spacing w:before="60" w:after="60" w:line="276" w:lineRule="auto"/>
              <w:rPr>
                <w:rFonts w:cs="Arial"/>
                <w:i/>
                <w:color w:val="92D05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i/>
                <w:color w:val="92D050"/>
              </w:rPr>
            </w:pPr>
          </w:p>
        </w:tc>
      </w:tr>
    </w:tbl>
    <w:p w:rsidR="00F10B5F" w:rsidRDefault="00F10B5F" w:rsidP="00BA6308">
      <w:pPr>
        <w:jc w:val="center"/>
        <w:rPr>
          <w:b/>
          <w:sz w:val="24"/>
          <w:u w:val="single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418"/>
        <w:gridCol w:w="1417"/>
        <w:gridCol w:w="1276"/>
      </w:tblGrid>
      <w:tr w:rsidR="00F419EB" w:rsidRPr="007E12F8" w:rsidTr="00F419EB">
        <w:tc>
          <w:tcPr>
            <w:tcW w:w="5557" w:type="dxa"/>
            <w:shd w:val="clear" w:color="auto" w:fill="FFFFFF"/>
          </w:tcPr>
          <w:p w:rsidR="00F419EB" w:rsidRPr="007E12F8" w:rsidRDefault="00F419EB" w:rsidP="009F3E0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bookmarkStart w:id="3" w:name="_Hlk75847513"/>
          </w:p>
          <w:p w:rsidR="00F419EB" w:rsidRPr="007E12F8" w:rsidRDefault="00F419EB" w:rsidP="009F3E0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12F8">
              <w:rPr>
                <w:rFonts w:ascii="Times New Roman" w:hAnsi="Times New Roman"/>
                <w:b/>
                <w:szCs w:val="22"/>
              </w:rPr>
              <w:t>Predmet</w:t>
            </w:r>
          </w:p>
        </w:tc>
        <w:tc>
          <w:tcPr>
            <w:tcW w:w="1418" w:type="dxa"/>
            <w:shd w:val="clear" w:color="auto" w:fill="FFFFFF"/>
          </w:tcPr>
          <w:p w:rsidR="00F419EB" w:rsidRPr="007E12F8" w:rsidRDefault="00F419EB" w:rsidP="009F3E0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F419EB" w:rsidRPr="007E12F8" w:rsidRDefault="00F419EB" w:rsidP="009F3E0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12F8">
              <w:rPr>
                <w:rFonts w:ascii="Times New Roman" w:hAnsi="Times New Roman"/>
                <w:b/>
                <w:szCs w:val="22"/>
              </w:rPr>
              <w:t>Cena bez DPH</w:t>
            </w:r>
          </w:p>
        </w:tc>
        <w:tc>
          <w:tcPr>
            <w:tcW w:w="1417" w:type="dxa"/>
            <w:shd w:val="clear" w:color="auto" w:fill="FFFFFF"/>
          </w:tcPr>
          <w:p w:rsidR="00F419EB" w:rsidRPr="007E12F8" w:rsidRDefault="00F419EB" w:rsidP="009F3E0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F419EB" w:rsidRPr="007E12F8" w:rsidRDefault="00F419EB" w:rsidP="009F3E0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12F8">
              <w:rPr>
                <w:rFonts w:ascii="Times New Roman" w:hAnsi="Times New Roman"/>
                <w:b/>
                <w:szCs w:val="22"/>
              </w:rPr>
              <w:t>20% DPH</w:t>
            </w:r>
          </w:p>
        </w:tc>
        <w:tc>
          <w:tcPr>
            <w:tcW w:w="1276" w:type="dxa"/>
            <w:shd w:val="clear" w:color="auto" w:fill="FFFFFF"/>
          </w:tcPr>
          <w:p w:rsidR="00F419EB" w:rsidRPr="007E12F8" w:rsidRDefault="00F419EB" w:rsidP="009F3E0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F419EB" w:rsidRPr="007E12F8" w:rsidRDefault="00F419EB" w:rsidP="009F3E0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E12F8">
              <w:rPr>
                <w:rFonts w:ascii="Times New Roman" w:hAnsi="Times New Roman"/>
                <w:b/>
                <w:szCs w:val="22"/>
              </w:rPr>
              <w:t>Cena s DPH</w:t>
            </w:r>
          </w:p>
          <w:p w:rsidR="00F419EB" w:rsidRPr="007E12F8" w:rsidRDefault="00F419EB" w:rsidP="009F3E0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  <w:r w:rsidRPr="000C3B5C">
              <w:rPr>
                <w:rFonts w:ascii="Times New Roman" w:hAnsi="Times New Roman"/>
              </w:rPr>
              <w:t>Krytá plaváreň, LV: 4234, p. č. 3510/53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  <w:r w:rsidRPr="000C3B5C">
              <w:rPr>
                <w:rFonts w:ascii="Times New Roman" w:hAnsi="Times New Roman"/>
              </w:rPr>
              <w:t>Letné kúpalisko, LV: 4234, p. č. 1053/15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  <w:b/>
                <w:bCs/>
              </w:rPr>
            </w:pPr>
            <w:r w:rsidRPr="000C3B5C">
              <w:rPr>
                <w:rFonts w:ascii="Times New Roman" w:hAnsi="Times New Roman"/>
              </w:rPr>
              <w:t>Kameňolom, LV: 4234, p. č. 6665/1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0C3B5C">
              <w:rPr>
                <w:rFonts w:ascii="Times New Roman" w:hAnsi="Times New Roman"/>
              </w:rPr>
              <w:t>Cajlanské</w:t>
            </w:r>
            <w:proofErr w:type="spellEnd"/>
            <w:r w:rsidRPr="000C3B5C">
              <w:rPr>
                <w:rFonts w:ascii="Times New Roman" w:hAnsi="Times New Roman"/>
              </w:rPr>
              <w:t xml:space="preserve"> futbalové ihrisko, LV: 4234, p. č. 1340/1,</w:t>
            </w:r>
            <w:r>
              <w:rPr>
                <w:rFonts w:ascii="Times New Roman" w:hAnsi="Times New Roman"/>
              </w:rPr>
              <w:t xml:space="preserve"> </w:t>
            </w:r>
            <w:r w:rsidRPr="000C3B5C">
              <w:rPr>
                <w:rFonts w:ascii="Times New Roman" w:hAnsi="Times New Roman"/>
              </w:rPr>
              <w:t>1340/2,</w:t>
            </w:r>
            <w:r>
              <w:rPr>
                <w:rFonts w:ascii="Times New Roman" w:hAnsi="Times New Roman"/>
              </w:rPr>
              <w:t xml:space="preserve"> </w:t>
            </w:r>
            <w:r w:rsidRPr="000C3B5C">
              <w:rPr>
                <w:rFonts w:ascii="Times New Roman" w:hAnsi="Times New Roman"/>
              </w:rPr>
              <w:t>1046/2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0C3B5C">
              <w:rPr>
                <w:rFonts w:ascii="Times New Roman" w:hAnsi="Times New Roman"/>
              </w:rPr>
              <w:t>Grinavské</w:t>
            </w:r>
            <w:proofErr w:type="spellEnd"/>
            <w:r w:rsidRPr="000C3B5C">
              <w:rPr>
                <w:rFonts w:ascii="Times New Roman" w:hAnsi="Times New Roman"/>
              </w:rPr>
              <w:t xml:space="preserve"> futbalové ihrisko, LV: 1285, p. č. 707/1, 707/2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  <w:r w:rsidRPr="000C3B5C">
              <w:rPr>
                <w:rFonts w:ascii="Times New Roman" w:hAnsi="Times New Roman"/>
              </w:rPr>
              <w:t>Pezinský futbalový štadión, LV:3163, p. č. 3630, 3631/11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  <w:r w:rsidRPr="000C3B5C">
              <w:rPr>
                <w:rFonts w:ascii="Times New Roman" w:hAnsi="Times New Roman"/>
              </w:rPr>
              <w:t>Výmenníková stanica, Za hradbami 10, LV: 4234, p. č. 4319/37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E06024" w:rsidP="009F3E05">
            <w:pPr>
              <w:jc w:val="left"/>
              <w:rPr>
                <w:rFonts w:ascii="Times New Roman" w:hAnsi="Times New Roman"/>
              </w:rPr>
            </w:pPr>
            <w:r w:rsidRPr="00E06024">
              <w:rPr>
                <w:rFonts w:ascii="Times New Roman" w:hAnsi="Times New Roman"/>
              </w:rPr>
              <w:t>Výmenníková stanica, Obrancov mieru 51, LV: 4234, p. č. 3330/17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  <w:r w:rsidRPr="000C3B5C">
              <w:rPr>
                <w:rFonts w:ascii="Times New Roman" w:hAnsi="Times New Roman"/>
              </w:rPr>
              <w:t>Výmenníková stanica, Svätoplukova 6, LV: 4234, p. č. 880/73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  <w:r w:rsidRPr="000C3B5C">
              <w:rPr>
                <w:rFonts w:ascii="Times New Roman" w:hAnsi="Times New Roman"/>
              </w:rPr>
              <w:t>Výmenníková stanica, Svätoplukova 7, LV: 4234, p. č. 880/81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auto"/>
            <w:vAlign w:val="center"/>
          </w:tcPr>
          <w:p w:rsidR="00F419EB" w:rsidRPr="000C3B5C" w:rsidRDefault="00E06024" w:rsidP="009F3E05">
            <w:pPr>
              <w:jc w:val="left"/>
              <w:rPr>
                <w:rFonts w:ascii="Times New Roman" w:hAnsi="Times New Roman"/>
              </w:rPr>
            </w:pPr>
            <w:r w:rsidRPr="00E06024">
              <w:rPr>
                <w:rFonts w:ascii="Times New Roman" w:hAnsi="Times New Roman"/>
              </w:rPr>
              <w:t>Výmenníková stanica, Svätoplukova 41, LV: 4234, p. č. 880/19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</w:tr>
      <w:tr w:rsidR="00F419EB" w:rsidRPr="007E12F8" w:rsidTr="00F419EB">
        <w:tc>
          <w:tcPr>
            <w:tcW w:w="5557" w:type="dxa"/>
            <w:shd w:val="clear" w:color="auto" w:fill="FFFFFF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  <w:p w:rsidR="00F419EB" w:rsidRPr="000C3B5C" w:rsidRDefault="00F419EB" w:rsidP="009F3E0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C3B5C">
              <w:rPr>
                <w:rFonts w:ascii="Times New Roman" w:hAnsi="Times New Roman"/>
                <w:b/>
                <w:szCs w:val="22"/>
              </w:rPr>
              <w:t>Cena spolu</w:t>
            </w:r>
          </w:p>
          <w:p w:rsidR="00F419EB" w:rsidRPr="000C3B5C" w:rsidRDefault="00F419EB" w:rsidP="009F3E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419EB" w:rsidRPr="000C3B5C" w:rsidRDefault="00F419EB" w:rsidP="009F3E05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bookmarkEnd w:id="3"/>
    </w:tbl>
    <w:p w:rsidR="00F10B5F" w:rsidRDefault="00F10B5F" w:rsidP="00BA6308">
      <w:pPr>
        <w:jc w:val="center"/>
        <w:rPr>
          <w:b/>
          <w:sz w:val="24"/>
          <w:u w:val="single"/>
        </w:rPr>
      </w:pPr>
    </w:p>
    <w:p w:rsidR="00A62581" w:rsidRPr="00026D49" w:rsidRDefault="00A62581" w:rsidP="00BA6308">
      <w:pPr>
        <w:jc w:val="center"/>
        <w:rPr>
          <w:b/>
          <w:szCs w:val="22"/>
          <w:u w:val="single"/>
        </w:rPr>
      </w:pPr>
    </w:p>
    <w:p w:rsidR="006230E7" w:rsidRPr="00026D49" w:rsidRDefault="009721B7" w:rsidP="00BA6308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:rsidR="00BA6308" w:rsidRPr="00026D49" w:rsidRDefault="00BA6308" w:rsidP="009636DA">
      <w:pPr>
        <w:spacing w:line="360" w:lineRule="auto"/>
        <w:rPr>
          <w:szCs w:val="22"/>
        </w:rPr>
      </w:pP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Obchodný názov:</w:t>
      </w:r>
      <w:r w:rsidR="009636DA" w:rsidRPr="00026D49">
        <w:rPr>
          <w:szCs w:val="22"/>
        </w:rPr>
        <w:t>........................................................................................................................</w:t>
      </w:r>
    </w:p>
    <w:p w:rsidR="006230E7" w:rsidRPr="00026D49" w:rsidRDefault="00AD355D" w:rsidP="009636DA">
      <w:pPr>
        <w:spacing w:line="360" w:lineRule="auto"/>
        <w:rPr>
          <w:szCs w:val="22"/>
        </w:rPr>
      </w:pPr>
      <w:r w:rsidRPr="00026D49">
        <w:rPr>
          <w:szCs w:val="22"/>
        </w:rPr>
        <w:t xml:space="preserve">Sídlo </w:t>
      </w:r>
      <w:r w:rsidR="006230E7" w:rsidRPr="00026D49">
        <w:rPr>
          <w:szCs w:val="22"/>
        </w:rPr>
        <w:t>(miesto podnikania):</w:t>
      </w:r>
      <w:r w:rsidR="009636DA" w:rsidRPr="00026D49">
        <w:rPr>
          <w:szCs w:val="22"/>
        </w:rPr>
        <w:t>............................................................................................................</w:t>
      </w:r>
    </w:p>
    <w:p w:rsidR="006230E7" w:rsidRPr="00026D49" w:rsidRDefault="0014602A" w:rsidP="009636DA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</w:t>
      </w:r>
      <w:r w:rsidR="00AD355D" w:rsidRPr="00026D49">
        <w:rPr>
          <w:szCs w:val="22"/>
        </w:rPr>
        <w:t xml:space="preserve"> </w:t>
      </w:r>
      <w:r w:rsidR="006230E7" w:rsidRPr="00026D49">
        <w:rPr>
          <w:szCs w:val="22"/>
        </w:rPr>
        <w:t>(meno, priezvisko a funkcia):</w:t>
      </w:r>
      <w:r w:rsidR="009636DA" w:rsidRPr="00026D49">
        <w:rPr>
          <w:szCs w:val="22"/>
        </w:rPr>
        <w:t>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IČO: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lastRenderedPageBreak/>
        <w:t>DIČ: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B</w:t>
      </w:r>
      <w:r w:rsidR="006230E7" w:rsidRPr="00026D49">
        <w:rPr>
          <w:szCs w:val="22"/>
        </w:rPr>
        <w:t>ankové spojenie</w:t>
      </w:r>
      <w:r w:rsidRPr="00026D49">
        <w:rPr>
          <w:szCs w:val="22"/>
        </w:rPr>
        <w:t>:........................................................................................................................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IBAN: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T</w:t>
      </w:r>
      <w:r w:rsidR="006230E7" w:rsidRPr="00026D49">
        <w:rPr>
          <w:szCs w:val="22"/>
        </w:rPr>
        <w:t>elefónne číslo:</w:t>
      </w:r>
      <w:r w:rsidRPr="00026D49">
        <w:rPr>
          <w:szCs w:val="22"/>
        </w:rPr>
        <w:t>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E</w:t>
      </w:r>
      <w:r w:rsidR="006230E7" w:rsidRPr="00026D49">
        <w:rPr>
          <w:szCs w:val="22"/>
        </w:rPr>
        <w:t>-mailová adresa:</w:t>
      </w:r>
      <w:r w:rsidRPr="00026D49">
        <w:rPr>
          <w:szCs w:val="22"/>
        </w:rPr>
        <w:t>........................................................................................................................</w:t>
      </w:r>
    </w:p>
    <w:p w:rsidR="00F10B5F" w:rsidRPr="00026D49" w:rsidRDefault="00F10B5F" w:rsidP="00155A37">
      <w:pPr>
        <w:rPr>
          <w:szCs w:val="22"/>
        </w:rPr>
      </w:pPr>
    </w:p>
    <w:p w:rsidR="004B168A" w:rsidRPr="00026D49" w:rsidRDefault="004B168A" w:rsidP="009636DA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Vyhlásenie uchádzača</w:t>
      </w:r>
    </w:p>
    <w:p w:rsidR="004B168A" w:rsidRPr="00026D49" w:rsidRDefault="004B168A" w:rsidP="00155A37">
      <w:pPr>
        <w:rPr>
          <w:szCs w:val="22"/>
        </w:rPr>
      </w:pPr>
    </w:p>
    <w:p w:rsidR="004B168A" w:rsidRPr="00026D49" w:rsidRDefault="004B168A" w:rsidP="0014602A">
      <w:pPr>
        <w:rPr>
          <w:b/>
          <w:szCs w:val="22"/>
        </w:rPr>
      </w:pPr>
      <w:r w:rsidRPr="00026D49">
        <w:rPr>
          <w:szCs w:val="22"/>
        </w:rPr>
        <w:t xml:space="preserve">Ja, </w:t>
      </w:r>
      <w:proofErr w:type="spellStart"/>
      <w:r w:rsidRPr="00026D49">
        <w:rPr>
          <w:szCs w:val="22"/>
        </w:rPr>
        <w:t>dolupodpísaný</w:t>
      </w:r>
      <w:proofErr w:type="spellEnd"/>
      <w:r w:rsidRPr="00026D49">
        <w:rPr>
          <w:szCs w:val="22"/>
        </w:rPr>
        <w:t xml:space="preserve"> </w:t>
      </w:r>
      <w:r w:rsidR="001856AE" w:rsidRPr="00026D49">
        <w:rPr>
          <w:szCs w:val="22"/>
        </w:rPr>
        <w:t>uchádzač</w:t>
      </w:r>
      <w:r w:rsidR="00526C25" w:rsidRPr="00026D49">
        <w:rPr>
          <w:szCs w:val="22"/>
        </w:rPr>
        <w:t xml:space="preserve">, </w:t>
      </w:r>
      <w:r w:rsidRPr="00026D49">
        <w:rPr>
          <w:szCs w:val="22"/>
        </w:rPr>
        <w:t>týmto</w:t>
      </w:r>
      <w:r w:rsidR="0014602A" w:rsidRPr="00026D49">
        <w:rPr>
          <w:szCs w:val="22"/>
        </w:rPr>
        <w:t xml:space="preserve"> vyhlasujem,</w:t>
      </w:r>
      <w:r w:rsidR="0014602A"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>podmie</w:t>
      </w:r>
      <w:r w:rsidR="00C76E8C" w:rsidRPr="00026D49">
        <w:rPr>
          <w:szCs w:val="22"/>
        </w:rPr>
        <w:t xml:space="preserve">nkami uvedenými v tejto výzve, </w:t>
      </w:r>
      <w:r w:rsidRPr="00026D49">
        <w:rPr>
          <w:szCs w:val="22"/>
        </w:rPr>
        <w:t xml:space="preserve">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</w:t>
      </w:r>
      <w:r w:rsidR="00644C5B" w:rsidRPr="00026D49">
        <w:rPr>
          <w:szCs w:val="22"/>
        </w:rPr>
        <w:t>a</w:t>
      </w:r>
      <w:r w:rsidRPr="00026D49">
        <w:rPr>
          <w:szCs w:val="22"/>
        </w:rPr>
        <w:t>.</w:t>
      </w:r>
    </w:p>
    <w:p w:rsidR="001A2F94" w:rsidRDefault="001A2F94" w:rsidP="00155A37">
      <w:pPr>
        <w:rPr>
          <w:i/>
          <w:szCs w:val="22"/>
        </w:rPr>
      </w:pPr>
    </w:p>
    <w:p w:rsidR="003C5422" w:rsidRDefault="003C5422" w:rsidP="00155A37">
      <w:pPr>
        <w:rPr>
          <w:i/>
          <w:szCs w:val="22"/>
        </w:rPr>
      </w:pPr>
    </w:p>
    <w:p w:rsidR="003C5422" w:rsidRDefault="003C5422" w:rsidP="00155A37">
      <w:pPr>
        <w:rPr>
          <w:i/>
          <w:szCs w:val="22"/>
        </w:rPr>
      </w:pPr>
    </w:p>
    <w:p w:rsidR="000D3FBC" w:rsidRPr="00026D49" w:rsidRDefault="000D3FBC" w:rsidP="00155A37">
      <w:pPr>
        <w:rPr>
          <w:i/>
          <w:szCs w:val="22"/>
        </w:rPr>
      </w:pPr>
    </w:p>
    <w:p w:rsidR="00727F93" w:rsidRPr="00026D49" w:rsidRDefault="006230E7" w:rsidP="00155A37">
      <w:pPr>
        <w:rPr>
          <w:szCs w:val="22"/>
        </w:rPr>
      </w:pPr>
      <w:r w:rsidRPr="00026D49">
        <w:rPr>
          <w:szCs w:val="22"/>
        </w:rPr>
        <w:t>V ....................................., dňa ...</w:t>
      </w:r>
      <w:r w:rsidR="00C76E8C" w:rsidRPr="00026D49">
        <w:rPr>
          <w:szCs w:val="22"/>
        </w:rPr>
        <w:t>..................</w:t>
      </w:r>
      <w:r w:rsidR="00346423">
        <w:rPr>
          <w:szCs w:val="22"/>
        </w:rPr>
        <w:t xml:space="preserve">                                                     </w:t>
      </w:r>
      <w:r w:rsidRPr="00026D49">
        <w:rPr>
          <w:szCs w:val="22"/>
        </w:rPr>
        <w:t>.....................</w:t>
      </w:r>
      <w:r w:rsidR="00727F93" w:rsidRPr="00026D49">
        <w:rPr>
          <w:szCs w:val="22"/>
        </w:rPr>
        <w:t>...........</w:t>
      </w:r>
      <w:r w:rsidRPr="00026D49">
        <w:rPr>
          <w:szCs w:val="22"/>
        </w:rPr>
        <w:t>.................</w:t>
      </w:r>
      <w:r w:rsidR="003B6F2C" w:rsidRPr="00026D49">
        <w:rPr>
          <w:szCs w:val="22"/>
        </w:rPr>
        <w:t>....</w:t>
      </w:r>
    </w:p>
    <w:p w:rsidR="00AD355D" w:rsidRPr="00026D49" w:rsidRDefault="00346423" w:rsidP="00346423">
      <w:pPr>
        <w:ind w:left="5664"/>
        <w:rPr>
          <w:szCs w:val="22"/>
        </w:rPr>
      </w:pPr>
      <w:r>
        <w:rPr>
          <w:szCs w:val="22"/>
        </w:rPr>
        <w:t xml:space="preserve">        </w:t>
      </w:r>
      <w:r w:rsidR="00727F93" w:rsidRPr="00026D49">
        <w:rPr>
          <w:szCs w:val="22"/>
        </w:rPr>
        <w:t>meno, priezvisko, p</w:t>
      </w:r>
      <w:r w:rsidR="00AD355D" w:rsidRPr="00026D49">
        <w:rPr>
          <w:szCs w:val="22"/>
        </w:rPr>
        <w:t xml:space="preserve">odpis </w:t>
      </w:r>
      <w:r w:rsidR="004B168A" w:rsidRPr="00026D49">
        <w:rPr>
          <w:szCs w:val="22"/>
        </w:rPr>
        <w:t>a pečiatka</w:t>
      </w:r>
    </w:p>
    <w:sectPr w:rsidR="00AD355D" w:rsidRPr="00026D49" w:rsidSect="000D3FBC">
      <w:headerReference w:type="default" r:id="rId8"/>
      <w:pgSz w:w="11906" w:h="16838"/>
      <w:pgMar w:top="993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CC2" w:rsidRDefault="009B0CC2">
      <w:r>
        <w:separator/>
      </w:r>
    </w:p>
  </w:endnote>
  <w:endnote w:type="continuationSeparator" w:id="0">
    <w:p w:rsidR="009B0CC2" w:rsidRDefault="009B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CC2" w:rsidRDefault="009B0CC2">
      <w:r>
        <w:separator/>
      </w:r>
    </w:p>
  </w:footnote>
  <w:footnote w:type="continuationSeparator" w:id="0">
    <w:p w:rsidR="009B0CC2" w:rsidRDefault="009B0CC2">
      <w:r>
        <w:continuationSeparator/>
      </w:r>
    </w:p>
  </w:footnote>
  <w:footnote w:id="1">
    <w:p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proofErr w:type="spellStart"/>
      <w:r w:rsidRPr="00922DB4">
        <w:rPr>
          <w:rFonts w:ascii="Arial Narrow" w:hAnsi="Arial Narrow"/>
          <w:sz w:val="16"/>
          <w:szCs w:val="16"/>
        </w:rPr>
        <w:t>nehodiace</w:t>
      </w:r>
      <w:proofErr w:type="spellEnd"/>
      <w:r w:rsidRPr="00922DB4">
        <w:rPr>
          <w:rFonts w:ascii="Arial Narrow" w:hAnsi="Arial Narrow"/>
          <w:sz w:val="16"/>
          <w:szCs w:val="16"/>
        </w:rPr>
        <w:t xml:space="preserve">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D49"/>
    <w:rsid w:val="00027CE9"/>
    <w:rsid w:val="000346FA"/>
    <w:rsid w:val="00037E79"/>
    <w:rsid w:val="000458E2"/>
    <w:rsid w:val="0004673B"/>
    <w:rsid w:val="00051748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791B"/>
    <w:rsid w:val="000B375C"/>
    <w:rsid w:val="000B70B3"/>
    <w:rsid w:val="000B7115"/>
    <w:rsid w:val="000C44CC"/>
    <w:rsid w:val="000C67B6"/>
    <w:rsid w:val="000D3FBC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57B0"/>
    <w:rsid w:val="002A530D"/>
    <w:rsid w:val="002A6626"/>
    <w:rsid w:val="002B4E57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1C4E"/>
    <w:rsid w:val="0032229A"/>
    <w:rsid w:val="00323C0F"/>
    <w:rsid w:val="00323C5B"/>
    <w:rsid w:val="003311B5"/>
    <w:rsid w:val="003315A8"/>
    <w:rsid w:val="003321F1"/>
    <w:rsid w:val="00332D3A"/>
    <w:rsid w:val="00337AFB"/>
    <w:rsid w:val="003406E6"/>
    <w:rsid w:val="00340C4C"/>
    <w:rsid w:val="00341BA2"/>
    <w:rsid w:val="00344370"/>
    <w:rsid w:val="00346423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22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449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615E"/>
    <w:rsid w:val="00501939"/>
    <w:rsid w:val="00501DE5"/>
    <w:rsid w:val="005034ED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19F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4B9F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B0CC2"/>
    <w:rsid w:val="009C0236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0B9C"/>
    <w:rsid w:val="00B214A5"/>
    <w:rsid w:val="00B21CD8"/>
    <w:rsid w:val="00B21D70"/>
    <w:rsid w:val="00B2453B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06024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1257"/>
    <w:rsid w:val="00F023E5"/>
    <w:rsid w:val="00F05775"/>
    <w:rsid w:val="00F06CB1"/>
    <w:rsid w:val="00F10B5F"/>
    <w:rsid w:val="00F20A27"/>
    <w:rsid w:val="00F2563C"/>
    <w:rsid w:val="00F30ACB"/>
    <w:rsid w:val="00F34190"/>
    <w:rsid w:val="00F35837"/>
    <w:rsid w:val="00F3602A"/>
    <w:rsid w:val="00F36282"/>
    <w:rsid w:val="00F40837"/>
    <w:rsid w:val="00F419EB"/>
    <w:rsid w:val="00F4711F"/>
    <w:rsid w:val="00F50DB9"/>
    <w:rsid w:val="00F51B1A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AD8E9F-6CDA-441E-853B-13AAF79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  <w:style w:type="paragraph" w:customStyle="1" w:styleId="a">
    <w:uiPriority w:val="22"/>
    <w:qFormat/>
    <w:rsid w:val="00F419EB"/>
    <w:pPr>
      <w:jc w:val="both"/>
    </w:pPr>
    <w:rPr>
      <w:rFonts w:ascii="Arial Narrow" w:hAnsi="Arial Narro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03A1-0E88-4147-BDF1-2C867CEE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Safr Peter</cp:lastModifiedBy>
  <cp:revision>2</cp:revision>
  <cp:lastPrinted>2020-08-05T13:48:00Z</cp:lastPrinted>
  <dcterms:created xsi:type="dcterms:W3CDTF">2021-07-01T11:27:00Z</dcterms:created>
  <dcterms:modified xsi:type="dcterms:W3CDTF">2021-07-01T11:27:00Z</dcterms:modified>
</cp:coreProperties>
</file>