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Pr="00161EC1" w:rsidRDefault="00BA6308" w:rsidP="00641447">
      <w:pPr>
        <w:jc w:val="center"/>
        <w:rPr>
          <w:b/>
          <w:sz w:val="24"/>
        </w:rPr>
      </w:pPr>
      <w:r w:rsidRPr="00161EC1">
        <w:rPr>
          <w:b/>
          <w:sz w:val="24"/>
        </w:rPr>
        <w:t>„</w:t>
      </w:r>
      <w:r w:rsidR="00601F14" w:rsidRPr="00161EC1">
        <w:rPr>
          <w:b/>
        </w:rPr>
        <w:t>Rekonštrukcia strechy</w:t>
      </w:r>
      <w:r w:rsidR="000334F9" w:rsidRPr="00161EC1">
        <w:rPr>
          <w:b/>
        </w:rPr>
        <w:t xml:space="preserve"> na objekte Kollárova 1</w:t>
      </w:r>
      <w:r w:rsidR="00601F14" w:rsidRPr="00161EC1">
        <w:rPr>
          <w:b/>
          <w:sz w:val="24"/>
        </w:rPr>
        <w:t xml:space="preserve"> v Pezinku</w:t>
      </w:r>
      <w:r w:rsidRPr="00161EC1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2957B0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393"/>
        <w:gridCol w:w="1907"/>
        <w:gridCol w:w="1811"/>
        <w:gridCol w:w="1641"/>
      </w:tblGrid>
      <w:tr w:rsidR="00A62581" w:rsidRPr="00D20BAA" w:rsidTr="00161EC1">
        <w:tc>
          <w:tcPr>
            <w:tcW w:w="4393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641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</w:p>
        </w:tc>
      </w:tr>
      <w:tr w:rsidR="00A62581" w:rsidRPr="00D20BAA" w:rsidTr="00161EC1">
        <w:tc>
          <w:tcPr>
            <w:tcW w:w="4393" w:type="dxa"/>
            <w:shd w:val="clear" w:color="auto" w:fill="auto"/>
            <w:vAlign w:val="center"/>
          </w:tcPr>
          <w:p w:rsidR="003C5422" w:rsidRPr="00161EC1" w:rsidRDefault="00601F14" w:rsidP="00A62581">
            <w:pPr>
              <w:jc w:val="left"/>
              <w:rPr>
                <w:szCs w:val="22"/>
              </w:rPr>
            </w:pPr>
            <w:r w:rsidRPr="00161EC1">
              <w:rPr>
                <w:szCs w:val="22"/>
              </w:rPr>
              <w:t>Rekonštrukcia strechy na objekte Kollárova 1 v Pezinku</w:t>
            </w: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p w:rsidR="00A62581" w:rsidRPr="00026D49" w:rsidRDefault="00A62581" w:rsidP="00BA6308">
      <w:pPr>
        <w:jc w:val="center"/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55A37">
      <w:pPr>
        <w:rPr>
          <w:szCs w:val="22"/>
        </w:rPr>
      </w:pP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 xml:space="preserve">Ja, </w:t>
      </w:r>
      <w:proofErr w:type="spellStart"/>
      <w:r w:rsidRPr="00026D49">
        <w:rPr>
          <w:szCs w:val="22"/>
        </w:rPr>
        <w:t>dolupodpísaný</w:t>
      </w:r>
      <w:proofErr w:type="spellEnd"/>
      <w:r w:rsidRPr="00026D49">
        <w:rPr>
          <w:szCs w:val="22"/>
        </w:rPr>
        <w:t xml:space="preserve">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1A2F94" w:rsidRDefault="001A2F94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0D3FBC" w:rsidRPr="00026D49" w:rsidRDefault="000D3FBC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934" w:rsidRDefault="00C87934">
      <w:r>
        <w:separator/>
      </w:r>
    </w:p>
  </w:endnote>
  <w:endnote w:type="continuationSeparator" w:id="0">
    <w:p w:rsidR="00C87934" w:rsidRDefault="00C8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934" w:rsidRDefault="00C87934">
      <w:r>
        <w:separator/>
      </w:r>
    </w:p>
  </w:footnote>
  <w:footnote w:type="continuationSeparator" w:id="0">
    <w:p w:rsidR="00C87934" w:rsidRDefault="00C87934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34F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1EC1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057C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253"/>
    <w:rsid w:val="005E64A2"/>
    <w:rsid w:val="005F7BEC"/>
    <w:rsid w:val="00601F14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77D57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87934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5775"/>
    <w:rsid w:val="00F06CB1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0D7A-4E3D-4665-9815-BE9B20C1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2021-05-06T10:44:00Z</dcterms:created>
  <dcterms:modified xsi:type="dcterms:W3CDTF">2021-05-06T10:44:00Z</dcterms:modified>
</cp:coreProperties>
</file>